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和田市伊里其乡</w:t>
      </w:r>
      <w:r>
        <w:rPr>
          <w:rFonts w:hint="eastAsia"/>
          <w:b/>
          <w:bCs/>
          <w:sz w:val="44"/>
          <w:szCs w:val="44"/>
          <w:lang w:val="en-US" w:eastAsia="zh-CN"/>
        </w:rPr>
        <w:t>托甫恰村</w:t>
      </w:r>
      <w:r>
        <w:rPr>
          <w:rFonts w:hint="eastAsia"/>
          <w:b/>
          <w:bCs/>
          <w:sz w:val="44"/>
          <w:szCs w:val="44"/>
        </w:rPr>
        <w:t>扶贫创业基地建设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44"/>
          <w:szCs w:val="44"/>
        </w:rPr>
        <w:t>项目公告公示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和田市伊里其乡扶贫创业基地建设项目是20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40"/>
        </w:rPr>
        <w:t>年和田市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伊里其</w:t>
      </w:r>
      <w:r>
        <w:rPr>
          <w:rFonts w:hint="eastAsia" w:ascii="仿宋" w:hAnsi="仿宋" w:eastAsia="仿宋" w:cs="仿宋"/>
          <w:sz w:val="32"/>
          <w:szCs w:val="40"/>
        </w:rPr>
        <w:t>乡第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一</w:t>
      </w:r>
      <w:r>
        <w:rPr>
          <w:rFonts w:hint="eastAsia" w:ascii="仿宋" w:hAnsi="仿宋" w:eastAsia="仿宋" w:cs="仿宋"/>
          <w:sz w:val="32"/>
          <w:szCs w:val="40"/>
        </w:rPr>
        <w:t>批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中央财政专项扶贫</w:t>
      </w:r>
      <w:r>
        <w:rPr>
          <w:rFonts w:hint="eastAsia" w:ascii="仿宋" w:hAnsi="仿宋" w:eastAsia="仿宋" w:cs="仿宋"/>
          <w:sz w:val="32"/>
          <w:szCs w:val="40"/>
        </w:rPr>
        <w:t>资金项目，为保障群众知情权，参与权、监督权，更好发挥群众监督作用，现将项目情况公示如下：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项目</w:t>
      </w: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地点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：</w:t>
      </w:r>
      <w:r>
        <w:rPr>
          <w:rFonts w:hint="eastAsia" w:ascii="仿宋" w:hAnsi="仿宋" w:eastAsia="仿宋" w:cs="仿宋"/>
          <w:sz w:val="32"/>
          <w:szCs w:val="40"/>
        </w:rPr>
        <w:t>和田市伊里其乡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托甫恰村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2、建设内容：</w:t>
      </w:r>
      <w:r>
        <w:rPr>
          <w:rFonts w:hint="eastAsia" w:ascii="仿宋" w:hAnsi="仿宋" w:eastAsia="仿宋" w:cs="仿宋"/>
          <w:sz w:val="32"/>
          <w:szCs w:val="40"/>
        </w:rPr>
        <w:t>在伊里其乡托甫恰村新建扶贫创业基地400平方米，并配套相关附属设施，产权归村集体所有，项目以租赁方式运营，租金用于壮大村集体经济，可带动8人受益，其中贫困户5人。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 xml:space="preserve"> 3、补助标准：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、资金来源</w:t>
      </w: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及规模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：</w:t>
      </w:r>
      <w:r>
        <w:rPr>
          <w:rFonts w:hint="eastAsia" w:ascii="仿宋" w:hAnsi="仿宋" w:eastAsia="仿宋" w:cs="仿宋"/>
          <w:sz w:val="32"/>
          <w:szCs w:val="40"/>
        </w:rPr>
        <w:t>项目总投资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80</w:t>
      </w:r>
      <w:r>
        <w:rPr>
          <w:rFonts w:hint="eastAsia" w:ascii="仿宋" w:hAnsi="仿宋" w:eastAsia="仿宋" w:cs="仿宋"/>
          <w:sz w:val="32"/>
          <w:szCs w:val="40"/>
        </w:rPr>
        <w:t>万元，来源是和田市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2020年</w:t>
      </w:r>
      <w:r>
        <w:rPr>
          <w:rFonts w:hint="eastAsia" w:ascii="仿宋" w:hAnsi="仿宋" w:eastAsia="仿宋" w:cs="仿宋"/>
          <w:sz w:val="32"/>
          <w:szCs w:val="40"/>
        </w:rPr>
        <w:t>第一批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中央财政专项扶贫</w:t>
      </w:r>
      <w:r>
        <w:rPr>
          <w:rFonts w:hint="eastAsia" w:ascii="仿宋" w:hAnsi="仿宋" w:eastAsia="仿宋" w:cs="仿宋"/>
          <w:sz w:val="32"/>
          <w:szCs w:val="40"/>
        </w:rPr>
        <w:t>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5、项目建设期限：</w:t>
      </w:r>
      <w:r>
        <w:rPr>
          <w:rFonts w:hint="eastAsia" w:ascii="仿宋" w:hAnsi="仿宋" w:eastAsia="仿宋" w:cs="仿宋"/>
          <w:sz w:val="32"/>
          <w:szCs w:val="40"/>
        </w:rPr>
        <w:t>20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40"/>
        </w:rPr>
        <w:t>年-20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40"/>
        </w:rPr>
        <w:t>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6、实施单位及负责人：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和田市伊里其乡人民政府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刘志勇（伊里其乡党委书记）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7、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项目</w:t>
      </w: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绩效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目标：</w:t>
      </w:r>
      <w:r>
        <w:rPr>
          <w:rFonts w:hint="eastAsia" w:ascii="仿宋" w:hAnsi="仿宋" w:eastAsia="仿宋" w:cs="仿宋"/>
          <w:b w:val="0"/>
          <w:bCs w:val="0"/>
          <w:sz w:val="32"/>
          <w:szCs w:val="40"/>
          <w:lang w:val="en-US" w:eastAsia="zh-CN"/>
        </w:rPr>
        <w:t>通过该项目的实施，为贫困户提供就业创业岗位，租金用于壮大村集体经济和</w:t>
      </w:r>
      <w:r>
        <w:rPr>
          <w:rFonts w:hint="eastAsia" w:ascii="仿宋" w:hAnsi="仿宋" w:eastAsia="仿宋" w:cs="仿宋"/>
          <w:b w:val="0"/>
          <w:bCs w:val="0"/>
          <w:sz w:val="32"/>
          <w:szCs w:val="40"/>
        </w:rPr>
        <w:t>设置公益岗位，解决就业，增加收入。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3" w:firstLineChars="200"/>
        <w:textAlignment w:val="auto"/>
        <w:rPr>
          <w:rFonts w:hint="default" w:ascii="仿宋" w:hAnsi="仿宋" w:eastAsia="仿宋" w:cs="仿宋"/>
          <w:sz w:val="32"/>
          <w:szCs w:val="40"/>
          <w:lang w:val="en-US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8、带贫减贫机制：</w:t>
      </w:r>
      <w:r>
        <w:rPr>
          <w:rFonts w:hint="eastAsia" w:ascii="仿宋" w:hAnsi="仿宋" w:eastAsia="仿宋" w:cs="仿宋"/>
          <w:sz w:val="32"/>
          <w:szCs w:val="40"/>
        </w:rPr>
        <w:t>通过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新建扶贫创业基地项目的实施</w:t>
      </w:r>
      <w:r>
        <w:rPr>
          <w:rFonts w:hint="eastAsia" w:ascii="仿宋" w:hAnsi="仿宋" w:eastAsia="仿宋" w:cs="仿宋"/>
          <w:sz w:val="32"/>
          <w:szCs w:val="40"/>
        </w:rPr>
        <w:t>，项目以租赁方式运营，租金用于壮大村集体经济，可带动8人受益，其中贫困户5人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年预计人均增收1万元</w:t>
      </w:r>
      <w:r>
        <w:rPr>
          <w:rFonts w:hint="eastAsia" w:ascii="仿宋" w:hAnsi="仿宋" w:eastAsia="仿宋" w:cs="仿宋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40"/>
          <w:lang w:val="en-US"/>
        </w:rPr>
      </w:pPr>
      <w:r>
        <w:rPr>
          <w:rFonts w:hint="eastAsia" w:ascii="仿宋" w:hAnsi="仿宋" w:eastAsia="仿宋" w:cs="仿宋"/>
          <w:sz w:val="32"/>
          <w:szCs w:val="40"/>
        </w:rPr>
        <w:t>监督举报电话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12317、13649944004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80" w:firstLineChars="14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和田市伊里其</w:t>
      </w:r>
      <w:r>
        <w:rPr>
          <w:rFonts w:hint="eastAsia" w:ascii="仿宋" w:hAnsi="仿宋" w:eastAsia="仿宋" w:cs="仿宋"/>
          <w:sz w:val="32"/>
          <w:szCs w:val="40"/>
        </w:rPr>
        <w:t>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20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40"/>
        </w:rPr>
        <w:t>年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40"/>
        </w:rPr>
        <w:t>月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40"/>
        </w:rPr>
        <w:t>日</w:t>
      </w:r>
    </w:p>
    <w:sectPr>
      <w:pgSz w:w="11906" w:h="16838"/>
      <w:pgMar w:top="1814" w:right="1304" w:bottom="1531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A86957"/>
    <w:multiLevelType w:val="singleLevel"/>
    <w:tmpl w:val="91A8695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30A01"/>
    <w:rsid w:val="07205C38"/>
    <w:rsid w:val="07F858B1"/>
    <w:rsid w:val="112300A9"/>
    <w:rsid w:val="116A6F61"/>
    <w:rsid w:val="14573E63"/>
    <w:rsid w:val="23630496"/>
    <w:rsid w:val="2A8B3814"/>
    <w:rsid w:val="2AFE1E07"/>
    <w:rsid w:val="2EB8464F"/>
    <w:rsid w:val="3CD858F3"/>
    <w:rsid w:val="3DD566BC"/>
    <w:rsid w:val="3F6C0416"/>
    <w:rsid w:val="42E11157"/>
    <w:rsid w:val="528A7AB3"/>
    <w:rsid w:val="5718084E"/>
    <w:rsid w:val="60BC101B"/>
    <w:rsid w:val="77B5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p</cp:lastModifiedBy>
  <cp:lastPrinted>2020-05-27T13:19:00Z</cp:lastPrinted>
  <dcterms:modified xsi:type="dcterms:W3CDTF">2020-05-28T11:31:54Z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